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85" w:rsidRPr="00755930" w:rsidRDefault="007A7685" w:rsidP="007A7685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lang w:eastAsia="pl-PL"/>
        </w:rPr>
      </w:pPr>
      <w:r w:rsidRPr="00755930">
        <w:rPr>
          <w:rFonts w:ascii="Arial" w:eastAsia="Times New Roman" w:hAnsi="Arial" w:cs="Arial"/>
          <w:b/>
          <w:lang w:eastAsia="pl-PL"/>
        </w:rPr>
        <w:t xml:space="preserve">Designerskie natryski w wersji </w:t>
      </w:r>
      <w:proofErr w:type="spellStart"/>
      <w:r w:rsidRPr="00755930">
        <w:rPr>
          <w:rFonts w:ascii="Arial" w:eastAsia="Times New Roman" w:hAnsi="Arial" w:cs="Arial"/>
          <w:b/>
          <w:i/>
          <w:iCs/>
          <w:lang w:eastAsia="pl-PL"/>
        </w:rPr>
        <w:t>black</w:t>
      </w:r>
      <w:proofErr w:type="spellEnd"/>
      <w:r w:rsidRPr="00755930">
        <w:rPr>
          <w:rFonts w:ascii="Arial" w:eastAsia="Times New Roman" w:hAnsi="Arial" w:cs="Arial"/>
          <w:b/>
          <w:lang w:eastAsia="pl-PL"/>
        </w:rPr>
        <w:t xml:space="preserve"> i </w:t>
      </w:r>
      <w:proofErr w:type="spellStart"/>
      <w:r w:rsidRPr="00755930">
        <w:rPr>
          <w:rFonts w:ascii="Arial" w:eastAsia="Times New Roman" w:hAnsi="Arial" w:cs="Arial"/>
          <w:b/>
          <w:i/>
          <w:iCs/>
          <w:lang w:eastAsia="pl-PL"/>
        </w:rPr>
        <w:t>white</w:t>
      </w:r>
      <w:proofErr w:type="spellEnd"/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755930">
        <w:rPr>
          <w:rFonts w:ascii="Arial" w:eastAsia="Calibri" w:hAnsi="Arial" w:cs="Arial"/>
          <w:b/>
        </w:rPr>
        <w:t xml:space="preserve">W nowoczesnych łazienkach coraz częściej królują natryski bez tradycyjnej kabiny z brodzikiem, „osłonięte” jedynie przezroczystą taflą szkła. Ich cechą jest nie tylko wysoka jakość i funkcjonalność, lecz także interesujący design, który sprawia, że stają się oryginalną ozdobą komfortowo urządzonego wnętrza. </w:t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755930">
        <w:rPr>
          <w:rFonts w:ascii="Arial" w:eastAsia="Calibri" w:hAnsi="Arial" w:cs="Arial"/>
        </w:rPr>
        <w:t>W przykładowym, luksusowym salonie kąpielowym – ze ścianami pokrytymi ciemnymi kaflami o fakturze antracytu – strefa prysznica jest praktycznie niezauważalna. Posadzka w białym marmurze stanowi jednolitą płaszczyznę w całym pomieszczeniu. Odpływ niemal „wtapia się” w linię ściany i podłogi.  „Niewidzialna” jest również szklana ścianka, wysoka po sam sufit.</w:t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</w:rPr>
      </w:pPr>
      <w:r w:rsidRPr="00755930">
        <w:rPr>
          <w:rFonts w:ascii="Arial" w:eastAsia="Calibri" w:hAnsi="Arial" w:cs="Arial"/>
          <w:noProof/>
          <w:lang w:eastAsia="pl-PL"/>
        </w:rPr>
        <w:drawing>
          <wp:inline distT="0" distB="0" distL="0" distR="0">
            <wp:extent cx="3362325" cy="2495550"/>
            <wp:effectExtent l="0" t="0" r="9525" b="0"/>
            <wp:docPr id="3" name="Obraz 3" descr="natrysk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rysk1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</w:rPr>
      </w:pPr>
      <w:r w:rsidRPr="00755930">
        <w:rPr>
          <w:rFonts w:ascii="Arial" w:eastAsia="Calibri" w:hAnsi="Arial" w:cs="Arial"/>
        </w:rPr>
        <w:t xml:space="preserve">Wyróżnia się efektowny zestaw armatury natryskowej. Wchodząca w jego skład deszczownia ma mocowanie do ściany zintegrowane z ramieniem, a także wydatną, okrągłą głowicę talerzową SLIM o średnicy 39 cm. Solidna, wykonana ze stali, zapewnia długotrwałe i komfortowe użytkowanie. System usuwania kamienia wapiennego </w:t>
      </w:r>
      <w:proofErr w:type="spellStart"/>
      <w:r w:rsidRPr="00755930">
        <w:rPr>
          <w:rFonts w:ascii="Arial" w:eastAsia="Calibri" w:hAnsi="Arial" w:cs="Arial"/>
          <w:i/>
        </w:rPr>
        <w:t>easy</w:t>
      </w:r>
      <w:proofErr w:type="spellEnd"/>
      <w:r w:rsidRPr="00755930">
        <w:rPr>
          <w:rFonts w:ascii="Arial" w:eastAsia="Calibri" w:hAnsi="Arial" w:cs="Arial"/>
          <w:i/>
        </w:rPr>
        <w:t xml:space="preserve"> </w:t>
      </w:r>
      <w:proofErr w:type="spellStart"/>
      <w:r w:rsidRPr="00755930">
        <w:rPr>
          <w:rFonts w:ascii="Arial" w:eastAsia="Calibri" w:hAnsi="Arial" w:cs="Arial"/>
          <w:i/>
        </w:rPr>
        <w:t>clean</w:t>
      </w:r>
      <w:proofErr w:type="spellEnd"/>
      <w:r w:rsidRPr="00755930">
        <w:rPr>
          <w:rFonts w:ascii="Arial" w:eastAsia="Calibri" w:hAnsi="Arial" w:cs="Arial"/>
        </w:rPr>
        <w:t xml:space="preserve"> sprawia, że łatwo utrzymać ją w czystości. Metalowy drążek ma regulowaną długość od 80 do 125 cm. </w:t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</w:rPr>
      </w:pPr>
      <w:r w:rsidRPr="00755930">
        <w:rPr>
          <w:rFonts w:ascii="Arial" w:eastAsia="Calibri" w:hAnsi="Arial" w:cs="Arial"/>
          <w:noProof/>
          <w:lang w:eastAsia="pl-PL"/>
        </w:rPr>
        <w:drawing>
          <wp:inline distT="0" distB="0" distL="0" distR="0">
            <wp:extent cx="1790700" cy="2381250"/>
            <wp:effectExtent l="0" t="0" r="0" b="0"/>
            <wp:docPr id="2" name="Obraz 2" descr="Natrys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rys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</w:rPr>
      </w:pPr>
      <w:r w:rsidRPr="00755930">
        <w:rPr>
          <w:rFonts w:ascii="Arial" w:eastAsia="Calibri" w:hAnsi="Arial" w:cs="Arial"/>
        </w:rPr>
        <w:t>W komplecie z deszczownią jest bateria natryskowa o klasycznej, okrągłej formie. Została wyposażona w regulator termostatyczny oraz – zintegrowany z regulatorem przepływu</w:t>
      </w:r>
      <w:bookmarkStart w:id="0" w:name="_GoBack"/>
      <w:bookmarkEnd w:id="0"/>
      <w:r w:rsidRPr="00755930">
        <w:rPr>
          <w:rFonts w:ascii="Arial" w:eastAsia="Calibri" w:hAnsi="Arial" w:cs="Arial"/>
        </w:rPr>
        <w:t xml:space="preserve"> – </w:t>
      </w:r>
      <w:r w:rsidRPr="00755930">
        <w:rPr>
          <w:rFonts w:ascii="Arial" w:eastAsia="Calibri" w:hAnsi="Arial" w:cs="Arial"/>
        </w:rPr>
        <w:lastRenderedPageBreak/>
        <w:t xml:space="preserve">przełącznik ceramiczny deszczownia/rączka natryskowa. Dzięki specjalnej blokadzie gorącej wody nie trzeba się obawiać poparzenia, co jest szczególnie ważne, gdy z łazienki korzystają dzieci i osoby starsze. Blokada </w:t>
      </w:r>
      <w:proofErr w:type="spellStart"/>
      <w:r w:rsidRPr="00755930">
        <w:rPr>
          <w:rFonts w:ascii="Arial" w:eastAsia="Calibri" w:hAnsi="Arial" w:cs="Arial"/>
          <w:i/>
        </w:rPr>
        <w:t>safe</w:t>
      </w:r>
      <w:proofErr w:type="spellEnd"/>
      <w:r w:rsidRPr="00755930">
        <w:rPr>
          <w:rFonts w:ascii="Arial" w:eastAsia="Calibri" w:hAnsi="Arial" w:cs="Arial"/>
          <w:i/>
        </w:rPr>
        <w:t xml:space="preserve"> stop</w:t>
      </w:r>
      <w:r w:rsidRPr="00755930">
        <w:rPr>
          <w:rFonts w:ascii="Arial" w:eastAsia="Calibri" w:hAnsi="Arial" w:cs="Arial"/>
        </w:rPr>
        <w:t xml:space="preserve"> 38°C umożliwia ustawienie optymalnej temperatury wody. Równie istotnym elementem zestawu jest natrysk ręczny umieszczony na przesuwnym uchwycie. Płaska rączka o średnicy 10 cm posiada trzy funkcje strumienia. Tak jak deszczownia, ma praktyczny system łatwego usuwania kamienia wapiennego </w:t>
      </w:r>
      <w:proofErr w:type="spellStart"/>
      <w:r w:rsidRPr="00755930">
        <w:rPr>
          <w:rFonts w:ascii="Arial" w:eastAsia="Calibri" w:hAnsi="Arial" w:cs="Arial"/>
          <w:i/>
        </w:rPr>
        <w:t>easy</w:t>
      </w:r>
      <w:proofErr w:type="spellEnd"/>
      <w:r w:rsidRPr="00755930">
        <w:rPr>
          <w:rFonts w:ascii="Arial" w:eastAsia="Calibri" w:hAnsi="Arial" w:cs="Arial"/>
          <w:i/>
        </w:rPr>
        <w:t xml:space="preserve"> </w:t>
      </w:r>
      <w:proofErr w:type="spellStart"/>
      <w:r w:rsidRPr="00755930">
        <w:rPr>
          <w:rFonts w:ascii="Arial" w:eastAsia="Calibri" w:hAnsi="Arial" w:cs="Arial"/>
          <w:i/>
        </w:rPr>
        <w:t>clean</w:t>
      </w:r>
      <w:proofErr w:type="spellEnd"/>
      <w:r w:rsidRPr="00755930">
        <w:rPr>
          <w:rFonts w:ascii="Arial" w:eastAsia="Calibri" w:hAnsi="Arial" w:cs="Arial"/>
        </w:rPr>
        <w:t xml:space="preserve">. </w:t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</w:rPr>
      </w:pPr>
    </w:p>
    <w:p w:rsidR="007A7685" w:rsidRPr="00755930" w:rsidRDefault="00E96284" w:rsidP="007A7685">
      <w:pPr>
        <w:spacing w:after="200" w:line="276" w:lineRule="auto"/>
        <w:jc w:val="both"/>
        <w:rPr>
          <w:rFonts w:ascii="Arial" w:eastAsia="Calibri" w:hAnsi="Arial" w:cs="Arial"/>
        </w:rPr>
      </w:pPr>
      <w:r w:rsidRPr="00755930">
        <w:rPr>
          <w:rFonts w:ascii="Arial" w:eastAsia="Calibri" w:hAnsi="Arial" w:cs="Arial"/>
        </w:rPr>
        <w:fldChar w:fldCharType="begin"/>
      </w:r>
      <w:r w:rsidR="007A7685" w:rsidRPr="00755930">
        <w:rPr>
          <w:rFonts w:ascii="Arial" w:eastAsia="Calibri" w:hAnsi="Arial" w:cs="Arial"/>
        </w:rPr>
        <w:instrText xml:space="preserve"> INCLUDEPICTURE "https://www.ferro.pl/foto/1/b/NP75-TRV7U-BL.jpg" \* MERGEFORMATINET </w:instrText>
      </w:r>
      <w:r w:rsidRPr="00755930">
        <w:rPr>
          <w:rFonts w:ascii="Arial" w:eastAsia="Calibri" w:hAnsi="Arial" w:cs="Arial"/>
        </w:rPr>
        <w:fldChar w:fldCharType="separate"/>
      </w:r>
      <w:r w:rsidRPr="00755930">
        <w:rPr>
          <w:rFonts w:ascii="Arial" w:eastAsia="Calibri" w:hAnsi="Arial" w:cs="Arial"/>
        </w:rPr>
        <w:fldChar w:fldCharType="begin"/>
      </w:r>
      <w:r w:rsidR="00755930" w:rsidRPr="00755930">
        <w:rPr>
          <w:rFonts w:ascii="Arial" w:eastAsia="Calibri" w:hAnsi="Arial" w:cs="Arial"/>
        </w:rPr>
        <w:instrText xml:space="preserve"> INCLUDEPICTURE  "https://www.ferro.pl/foto/1/b/NP75-TRV7U-BL.jpg" \* MERGEFORMATINET </w:instrText>
      </w:r>
      <w:r w:rsidRPr="00755930">
        <w:rPr>
          <w:rFonts w:ascii="Arial" w:eastAsia="Calibri" w:hAnsi="Arial" w:cs="Arial"/>
        </w:rPr>
        <w:fldChar w:fldCharType="separate"/>
      </w:r>
      <w:r w:rsidR="008E6F25" w:rsidRPr="00E96284">
        <w:rPr>
          <w:rFonts w:ascii="Arial" w:eastAsia="Calibri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revi Black - deszczownia z natryskiem i baterią termostatyczną" style="width:150pt;height:150pt">
            <v:imagedata r:id="rId6" r:href="rId7"/>
          </v:shape>
        </w:pict>
      </w:r>
      <w:r w:rsidRPr="00755930">
        <w:rPr>
          <w:rFonts w:ascii="Arial" w:eastAsia="Calibri" w:hAnsi="Arial" w:cs="Arial"/>
        </w:rPr>
        <w:fldChar w:fldCharType="end"/>
      </w:r>
      <w:r w:rsidRPr="00755930">
        <w:rPr>
          <w:rFonts w:ascii="Arial" w:eastAsia="Calibri" w:hAnsi="Arial" w:cs="Arial"/>
        </w:rPr>
        <w:fldChar w:fldCharType="end"/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</w:rPr>
      </w:pPr>
      <w:r w:rsidRPr="00755930">
        <w:rPr>
          <w:rFonts w:ascii="Arial" w:eastAsia="Calibri" w:hAnsi="Arial" w:cs="Arial"/>
        </w:rPr>
        <w:t xml:space="preserve">W aranżacji wykorzystano komplet z linii </w:t>
      </w:r>
      <w:r w:rsidRPr="00755930">
        <w:rPr>
          <w:rFonts w:ascii="Arial" w:eastAsia="Calibri" w:hAnsi="Arial" w:cs="Arial"/>
          <w:i/>
        </w:rPr>
        <w:t>Trevi</w:t>
      </w:r>
      <w:r w:rsidRPr="00755930">
        <w:rPr>
          <w:rFonts w:ascii="Arial" w:eastAsia="Calibri" w:hAnsi="Arial" w:cs="Arial"/>
        </w:rPr>
        <w:t xml:space="preserve"> o jasnej, chromowanej powłoce. W kolekcji tej znajdziemy jednak równie elegancki model </w:t>
      </w:r>
      <w:r w:rsidRPr="00755930">
        <w:rPr>
          <w:rFonts w:ascii="Arial" w:eastAsia="Calibri" w:hAnsi="Arial" w:cs="Arial"/>
          <w:i/>
        </w:rPr>
        <w:t>Trevi Black,</w:t>
      </w:r>
      <w:r w:rsidRPr="00755930">
        <w:rPr>
          <w:rFonts w:ascii="Arial" w:eastAsia="Calibri" w:hAnsi="Arial" w:cs="Arial"/>
        </w:rPr>
        <w:t xml:space="preserve"> charakteryzujący się ciekawą, czarną barwą. To propozycja dla osób, które nie boją się ciemnych tonacji i lubią niebanalne rozwiązania. </w:t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</w:rPr>
      </w:pPr>
      <w:r w:rsidRPr="00755930">
        <w:rPr>
          <w:rFonts w:ascii="Arial" w:eastAsia="Calibri" w:hAnsi="Arial" w:cs="Arial"/>
          <w:noProof/>
          <w:lang w:eastAsia="pl-PL"/>
        </w:rPr>
        <w:drawing>
          <wp:inline distT="0" distB="0" distL="0" distR="0">
            <wp:extent cx="2733675" cy="2047875"/>
            <wp:effectExtent l="0" t="0" r="9525" b="9525"/>
            <wp:docPr id="1" name="Obraz 1" descr="natrys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rysk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755930">
        <w:rPr>
          <w:rFonts w:ascii="Arial" w:eastAsia="Calibri" w:hAnsi="Arial" w:cs="Arial"/>
        </w:rPr>
        <w:t xml:space="preserve">Właściciele niedużych łazienek powinni zainteresować się stylizacją w odcieniu </w:t>
      </w:r>
      <w:proofErr w:type="spellStart"/>
      <w:r w:rsidRPr="00755930">
        <w:rPr>
          <w:rFonts w:ascii="Arial" w:eastAsia="Calibri" w:hAnsi="Arial" w:cs="Arial"/>
        </w:rPr>
        <w:t>white</w:t>
      </w:r>
      <w:proofErr w:type="spellEnd"/>
      <w:r w:rsidRPr="00755930">
        <w:rPr>
          <w:rFonts w:ascii="Arial" w:eastAsia="Calibri" w:hAnsi="Arial" w:cs="Arial"/>
        </w:rPr>
        <w:t xml:space="preserve"> – przytulną, spokojną. Są tu pełne wizualnego ciepła elementy drewniane i elegancka podłoga w biało-czarną szachownicę. W strefie prysznica uwagę zwraca zestaw natryskowy przesuwny z deszczownią </w:t>
      </w:r>
      <w:proofErr w:type="spellStart"/>
      <w:r w:rsidRPr="00755930">
        <w:rPr>
          <w:rFonts w:ascii="Arial" w:eastAsia="Calibri" w:hAnsi="Arial" w:cs="Arial"/>
          <w:i/>
        </w:rPr>
        <w:t>Squerto</w:t>
      </w:r>
      <w:proofErr w:type="spellEnd"/>
      <w:r w:rsidRPr="00755930">
        <w:rPr>
          <w:rFonts w:ascii="Arial" w:eastAsia="Calibri" w:hAnsi="Arial" w:cs="Arial"/>
          <w:i/>
        </w:rPr>
        <w:t xml:space="preserve"> Lux. </w:t>
      </w:r>
    </w:p>
    <w:p w:rsidR="007A7685" w:rsidRPr="00755930" w:rsidRDefault="00E96284" w:rsidP="007A7685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755930">
        <w:rPr>
          <w:rFonts w:ascii="Arial" w:eastAsia="Calibri" w:hAnsi="Arial" w:cs="Arial"/>
        </w:rPr>
        <w:lastRenderedPageBreak/>
        <w:fldChar w:fldCharType="begin"/>
      </w:r>
      <w:r w:rsidR="007A7685" w:rsidRPr="00755930">
        <w:rPr>
          <w:rFonts w:ascii="Arial" w:eastAsia="Calibri" w:hAnsi="Arial" w:cs="Arial"/>
        </w:rPr>
        <w:instrText xml:space="preserve"> INCLUDEPICTURE "https://www.ferro.pl/foto/1/b/NP24-BL.jpg" \* MERGEFORMATINET </w:instrText>
      </w:r>
      <w:r w:rsidRPr="00755930">
        <w:rPr>
          <w:rFonts w:ascii="Arial" w:eastAsia="Calibri" w:hAnsi="Arial" w:cs="Arial"/>
        </w:rPr>
        <w:fldChar w:fldCharType="separate"/>
      </w:r>
      <w:r w:rsidRPr="00755930">
        <w:rPr>
          <w:rFonts w:ascii="Arial" w:eastAsia="Calibri" w:hAnsi="Arial" w:cs="Arial"/>
        </w:rPr>
        <w:fldChar w:fldCharType="begin"/>
      </w:r>
      <w:r w:rsidR="00755930" w:rsidRPr="00755930">
        <w:rPr>
          <w:rFonts w:ascii="Arial" w:eastAsia="Calibri" w:hAnsi="Arial" w:cs="Arial"/>
        </w:rPr>
        <w:instrText xml:space="preserve"> INCLUDEPICTURE  "https://www.ferro.pl/foto/1/b/NP24-BL.jpg" \* MERGEFORMATINET </w:instrText>
      </w:r>
      <w:r w:rsidRPr="00755930">
        <w:rPr>
          <w:rFonts w:ascii="Arial" w:eastAsia="Calibri" w:hAnsi="Arial" w:cs="Arial"/>
        </w:rPr>
        <w:fldChar w:fldCharType="separate"/>
      </w:r>
      <w:r w:rsidR="008E6F25" w:rsidRPr="00E96284">
        <w:rPr>
          <w:rFonts w:ascii="Arial" w:eastAsia="Calibri" w:hAnsi="Arial" w:cs="Arial"/>
        </w:rPr>
        <w:pict>
          <v:shape id="_x0000_i1026" type="#_x0000_t75" alt="Squerto Lux Black - zestaw natryskowy przesuwny z deszczownią " style="width:150pt;height:150pt">
            <v:imagedata r:id="rId9" r:href="rId10"/>
          </v:shape>
        </w:pict>
      </w:r>
      <w:r w:rsidRPr="00755930">
        <w:rPr>
          <w:rFonts w:ascii="Arial" w:eastAsia="Calibri" w:hAnsi="Arial" w:cs="Arial"/>
        </w:rPr>
        <w:fldChar w:fldCharType="end"/>
      </w:r>
      <w:r w:rsidRPr="00755930">
        <w:rPr>
          <w:rFonts w:ascii="Arial" w:eastAsia="Calibri" w:hAnsi="Arial" w:cs="Arial"/>
        </w:rPr>
        <w:fldChar w:fldCharType="end"/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</w:rPr>
      </w:pPr>
      <w:r w:rsidRPr="00755930">
        <w:rPr>
          <w:rFonts w:ascii="Arial" w:eastAsia="Calibri" w:hAnsi="Arial" w:cs="Arial"/>
        </w:rPr>
        <w:t xml:space="preserve">Chcąc dodać kompozycji bardziej zdecydowanego charakteru, można zamienić stonowaną wersję chromowaną na model w czerni – </w:t>
      </w:r>
      <w:proofErr w:type="spellStart"/>
      <w:r w:rsidRPr="00755930">
        <w:rPr>
          <w:rFonts w:ascii="Arial" w:eastAsia="Calibri" w:hAnsi="Arial" w:cs="Arial"/>
          <w:i/>
        </w:rPr>
        <w:t>Squerto</w:t>
      </w:r>
      <w:proofErr w:type="spellEnd"/>
      <w:r w:rsidRPr="00755930">
        <w:rPr>
          <w:rFonts w:ascii="Arial" w:eastAsia="Calibri" w:hAnsi="Arial" w:cs="Arial"/>
          <w:i/>
        </w:rPr>
        <w:t xml:space="preserve"> Lux Black</w:t>
      </w:r>
      <w:r w:rsidRPr="00755930">
        <w:rPr>
          <w:rFonts w:ascii="Arial" w:eastAsia="Calibri" w:hAnsi="Arial" w:cs="Arial"/>
        </w:rPr>
        <w:t xml:space="preserve">. Jak jego jasny odpowiednik, posiada kwadratową deszczownię o wymiarach 20 x 20 cm oraz kwadratową, jednofunkcyjną rączkę prysznicową. Zaopatrzony jest w przesuwny drążek metalowy o długości 98,5 cm, a także w elegancką, płaską półkę na kosmetyki z możliwością regulacji mocowania. Przydatną funkcją jest system łatwego usuwania kamienia wapiennego </w:t>
      </w:r>
      <w:proofErr w:type="spellStart"/>
      <w:r w:rsidRPr="00755930">
        <w:rPr>
          <w:rFonts w:ascii="Arial" w:eastAsia="Calibri" w:hAnsi="Arial" w:cs="Arial"/>
          <w:i/>
        </w:rPr>
        <w:t>easy</w:t>
      </w:r>
      <w:proofErr w:type="spellEnd"/>
      <w:r w:rsidRPr="00755930">
        <w:rPr>
          <w:rFonts w:ascii="Arial" w:eastAsia="Calibri" w:hAnsi="Arial" w:cs="Arial"/>
          <w:i/>
        </w:rPr>
        <w:t xml:space="preserve"> </w:t>
      </w:r>
      <w:proofErr w:type="spellStart"/>
      <w:r w:rsidRPr="00755930">
        <w:rPr>
          <w:rFonts w:ascii="Arial" w:eastAsia="Calibri" w:hAnsi="Arial" w:cs="Arial"/>
          <w:i/>
        </w:rPr>
        <w:t>clean</w:t>
      </w:r>
      <w:proofErr w:type="spellEnd"/>
      <w:r w:rsidRPr="00755930">
        <w:rPr>
          <w:rFonts w:ascii="Arial" w:eastAsia="Calibri" w:hAnsi="Arial" w:cs="Arial"/>
        </w:rPr>
        <w:t xml:space="preserve">. Zestaw idealnie wkomponuje się w aranżację </w:t>
      </w:r>
      <w:proofErr w:type="spellStart"/>
      <w:r w:rsidRPr="00755930">
        <w:rPr>
          <w:rFonts w:ascii="Arial" w:eastAsia="Calibri" w:hAnsi="Arial" w:cs="Arial"/>
        </w:rPr>
        <w:t>white&amp;black</w:t>
      </w:r>
      <w:proofErr w:type="spellEnd"/>
      <w:r w:rsidRPr="00755930">
        <w:rPr>
          <w:rFonts w:ascii="Arial" w:eastAsia="Calibri" w:hAnsi="Arial" w:cs="Arial"/>
        </w:rPr>
        <w:t xml:space="preserve"> – urządzoną, mimo niewielkiego metrażu, oryginalnie i ze smakiem. </w:t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</w:rPr>
      </w:pPr>
      <w:r w:rsidRPr="00755930">
        <w:rPr>
          <w:rFonts w:ascii="Arial" w:eastAsia="Calibri" w:hAnsi="Arial" w:cs="Arial"/>
        </w:rPr>
        <w:t xml:space="preserve">Pamiętajmy, że nie w każdej łazience da się zastosować kabinę bez brodzika z odpływem liniowym. Należy wcześniej zasięgnąć opinii fachowca. </w:t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</w:rPr>
      </w:pPr>
      <w:r w:rsidRPr="00755930">
        <w:rPr>
          <w:rFonts w:ascii="Arial" w:eastAsia="Calibri" w:hAnsi="Arial" w:cs="Arial"/>
        </w:rPr>
        <w:t xml:space="preserve">Czy prezentowana armatura w wersji </w:t>
      </w:r>
      <w:proofErr w:type="spellStart"/>
      <w:r w:rsidRPr="00755930">
        <w:rPr>
          <w:rFonts w:ascii="Arial" w:eastAsia="Calibri" w:hAnsi="Arial" w:cs="Arial"/>
        </w:rPr>
        <w:t>white</w:t>
      </w:r>
      <w:proofErr w:type="spellEnd"/>
      <w:r w:rsidRPr="00755930">
        <w:rPr>
          <w:rFonts w:ascii="Arial" w:eastAsia="Calibri" w:hAnsi="Arial" w:cs="Arial"/>
        </w:rPr>
        <w:t xml:space="preserve"> lub </w:t>
      </w:r>
      <w:proofErr w:type="spellStart"/>
      <w:r w:rsidRPr="00755930">
        <w:rPr>
          <w:rFonts w:ascii="Arial" w:eastAsia="Calibri" w:hAnsi="Arial" w:cs="Arial"/>
        </w:rPr>
        <w:t>black</w:t>
      </w:r>
      <w:proofErr w:type="spellEnd"/>
      <w:r w:rsidRPr="00755930">
        <w:rPr>
          <w:rFonts w:ascii="Arial" w:eastAsia="Calibri" w:hAnsi="Arial" w:cs="Arial"/>
        </w:rPr>
        <w:t xml:space="preserve"> dobrze wkomponuje się w tradycyjną strefę prysznica z kabiną i brodzikiem? Oczywiście, że tak!</w:t>
      </w:r>
    </w:p>
    <w:p w:rsidR="007A7685" w:rsidRPr="00755930" w:rsidRDefault="007A7685" w:rsidP="007A7685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755930">
        <w:rPr>
          <w:rFonts w:ascii="Arial" w:eastAsia="Calibri" w:hAnsi="Arial" w:cs="Arial"/>
          <w:i/>
        </w:rPr>
        <w:t>W artykule wykorzystano aranżacje i armaturę Ferro.</w:t>
      </w:r>
    </w:p>
    <w:p w:rsidR="009C47FD" w:rsidRPr="00755930" w:rsidRDefault="009C47FD" w:rsidP="007A7685">
      <w:pPr>
        <w:jc w:val="both"/>
        <w:rPr>
          <w:rFonts w:ascii="Arial" w:hAnsi="Arial" w:cs="Arial"/>
        </w:rPr>
      </w:pPr>
    </w:p>
    <w:p w:rsidR="00755930" w:rsidRPr="00755930" w:rsidRDefault="00755930" w:rsidP="00755930">
      <w:pPr>
        <w:jc w:val="right"/>
        <w:rPr>
          <w:rFonts w:ascii="Arial" w:hAnsi="Arial" w:cs="Arial"/>
        </w:rPr>
      </w:pPr>
    </w:p>
    <w:p w:rsidR="007A7685" w:rsidRPr="00755930" w:rsidRDefault="007A7685">
      <w:pPr>
        <w:jc w:val="both"/>
        <w:rPr>
          <w:rFonts w:ascii="Arial" w:hAnsi="Arial" w:cs="Arial"/>
        </w:rPr>
      </w:pPr>
    </w:p>
    <w:sectPr w:rsidR="007A7685" w:rsidRPr="00755930" w:rsidSect="002B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685"/>
    <w:rsid w:val="00755930"/>
    <w:rsid w:val="007A7685"/>
    <w:rsid w:val="008E6F25"/>
    <w:rsid w:val="009C47FD"/>
    <w:rsid w:val="00E9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https://www.ferro.pl/foto/1/b/NP75-TRV7U-BL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s://www.ferro.pl/foto/1/b/NP24-BL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Koblańska | AFIR</dc:creator>
  <cp:keywords/>
  <dc:description/>
  <cp:lastModifiedBy>Jolanta</cp:lastModifiedBy>
  <cp:revision>3</cp:revision>
  <dcterms:created xsi:type="dcterms:W3CDTF">2020-07-15T18:24:00Z</dcterms:created>
  <dcterms:modified xsi:type="dcterms:W3CDTF">2021-03-22T10:44:00Z</dcterms:modified>
</cp:coreProperties>
</file>